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58D1" w:rsidRDefault="00364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ENTREVISTA</w:t>
      </w:r>
    </w:p>
    <w:p w14:paraId="00000002" w14:textId="77777777" w:rsidR="00A558D1" w:rsidRDefault="00A558D1">
      <w:pPr>
        <w:spacing w:after="0" w:line="360" w:lineRule="auto"/>
        <w:jc w:val="both"/>
        <w:rPr>
          <w:sz w:val="24"/>
          <w:szCs w:val="24"/>
        </w:rPr>
      </w:pPr>
    </w:p>
    <w:p w14:paraId="00000003" w14:textId="77777777" w:rsidR="00A558D1" w:rsidRDefault="00E8463B">
      <w:pPr>
        <w:pStyle w:val="Ttulo2"/>
        <w:jc w:val="center"/>
        <w:rPr>
          <w:rFonts w:ascii="Calibri" w:eastAsia="Calibri" w:hAnsi="Calibri" w:cs="Calibri"/>
        </w:rPr>
      </w:pPr>
      <w:sdt>
        <w:sdtPr>
          <w:tag w:val="goog_rdk_0"/>
          <w:id w:val="711153306"/>
        </w:sdtPr>
        <w:sdtEndPr/>
        <w:sdtContent>
          <w:commentRangeStart w:id="0"/>
        </w:sdtContent>
      </w:sdt>
      <w:r w:rsidR="00364929">
        <w:rPr>
          <w:rFonts w:ascii="Calibri" w:eastAsia="Calibri" w:hAnsi="Calibri" w:cs="Calibri"/>
        </w:rPr>
        <w:t>TÍTULO DA ENTREVISTA EM PORTUGUÊS</w:t>
      </w:r>
      <w:commentRangeEnd w:id="0"/>
      <w:r w:rsidR="00364929">
        <w:commentReference w:id="0"/>
      </w:r>
    </w:p>
    <w:p w14:paraId="00000004" w14:textId="77777777" w:rsidR="00A558D1" w:rsidRDefault="00A558D1"/>
    <w:p w14:paraId="00000005" w14:textId="77777777" w:rsidR="00A558D1" w:rsidRDefault="00A558D1">
      <w:pPr>
        <w:spacing w:after="0" w:line="360" w:lineRule="auto"/>
        <w:jc w:val="both"/>
        <w:rPr>
          <w:sz w:val="24"/>
          <w:szCs w:val="24"/>
        </w:rPr>
      </w:pPr>
    </w:p>
    <w:p w14:paraId="00000006" w14:textId="77777777" w:rsidR="00A558D1" w:rsidRDefault="00E8463B">
      <w:pPr>
        <w:pStyle w:val="Ttulo1"/>
        <w:rPr>
          <w:rFonts w:ascii="Calibri" w:eastAsia="Calibri" w:hAnsi="Calibri" w:cs="Calibri"/>
        </w:rPr>
      </w:pPr>
      <w:sdt>
        <w:sdtPr>
          <w:tag w:val="goog_rdk_1"/>
          <w:id w:val="-822652224"/>
        </w:sdtPr>
        <w:sdtEndPr/>
        <w:sdtContent>
          <w:commentRangeStart w:id="1"/>
        </w:sdtContent>
      </w:sdt>
      <w:r w:rsidR="00364929">
        <w:rPr>
          <w:rFonts w:ascii="Calibri" w:eastAsia="Calibri" w:hAnsi="Calibri" w:cs="Calibri"/>
        </w:rPr>
        <w:t>INTRODUÇÃO/APRESENTAÇÃO</w:t>
      </w:r>
      <w:commentRangeEnd w:id="1"/>
      <w:r w:rsidR="00364929">
        <w:commentReference w:id="1"/>
      </w:r>
    </w:p>
    <w:p w14:paraId="00000007" w14:textId="77777777" w:rsidR="00A558D1" w:rsidRDefault="00A558D1"/>
    <w:p w14:paraId="00000008" w14:textId="77777777" w:rsidR="00A558D1" w:rsidRDefault="0036492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todo o texto, utilizar a fonte </w:t>
      </w:r>
      <w:proofErr w:type="spellStart"/>
      <w:r>
        <w:rPr>
          <w:sz w:val="24"/>
          <w:szCs w:val="24"/>
        </w:rPr>
        <w:t>Calibri</w:t>
      </w:r>
      <w:proofErr w:type="spellEnd"/>
      <w:r>
        <w:rPr>
          <w:sz w:val="24"/>
          <w:szCs w:val="24"/>
        </w:rPr>
        <w:t xml:space="preserve"> 12, cor preta, espaçamento 1,5 entre linhas. Para notas de rodapé, legendas e paginação indica-se tamanho da fonte de 10 pts. Recuo na primeira linha dos parágrafos em 1,25cm. Para citações longas a fonte em 10 e recuo 4cm. O texto deverá ter no mínimo 5 (cinco) páginas e no máximo 10 (dez) páginas e seguir as normas da Associação Brasileira de Normas Técnicas (ABNT) e/ou </w:t>
      </w:r>
      <w:sdt>
        <w:sdtPr>
          <w:tag w:val="goog_rdk_2"/>
          <w:id w:val="588967481"/>
        </w:sdtPr>
        <w:sdtEndPr/>
        <w:sdtContent>
          <w:commentRangeStart w:id="2"/>
        </w:sdtContent>
      </w:sdt>
      <w:r>
        <w:rPr>
          <w:color w:val="FF0000"/>
          <w:sz w:val="24"/>
          <w:szCs w:val="24"/>
        </w:rPr>
        <w:t>Guia de Normalização do IFTM</w:t>
      </w:r>
      <w:r>
        <w:rPr>
          <w:sz w:val="24"/>
          <w:szCs w:val="24"/>
        </w:rPr>
        <w:t xml:space="preserve">. </w:t>
      </w:r>
      <w:commentRangeEnd w:id="2"/>
      <w:r>
        <w:commentReference w:id="2"/>
      </w:r>
    </w:p>
    <w:p w14:paraId="00000009" w14:textId="77777777" w:rsidR="00A558D1" w:rsidRDefault="0036492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copiar o texto de outro arquivo do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, posicione o cursor no local em que será incluído o texto e sempre utilize a opção colar somente texto, para manter a formatação do </w:t>
      </w:r>
      <w:proofErr w:type="spellStart"/>
      <w:r>
        <w:rPr>
          <w:sz w:val="24"/>
          <w:szCs w:val="24"/>
        </w:rPr>
        <w:t>template</w:t>
      </w:r>
      <w:proofErr w:type="spellEnd"/>
      <w:r>
        <w:rPr>
          <w:sz w:val="24"/>
          <w:szCs w:val="24"/>
        </w:rPr>
        <w:t xml:space="preserve">. Não serão aceitos textos fora da formatação constante no </w:t>
      </w:r>
      <w:proofErr w:type="spellStart"/>
      <w:r>
        <w:rPr>
          <w:sz w:val="24"/>
          <w:szCs w:val="24"/>
        </w:rPr>
        <w:t>template</w:t>
      </w:r>
      <w:proofErr w:type="spellEnd"/>
      <w:r>
        <w:rPr>
          <w:sz w:val="24"/>
          <w:szCs w:val="24"/>
        </w:rPr>
        <w:t xml:space="preserve"> oficial.</w:t>
      </w:r>
    </w:p>
    <w:p w14:paraId="0000000A" w14:textId="77777777" w:rsidR="00A558D1" w:rsidRDefault="0036492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Todas as notas deverão ser formatadas como notas de rodapé. Pode-se colocar uma foto do entrevistado, em formato </w:t>
      </w:r>
      <w:sdt>
        <w:sdtPr>
          <w:tag w:val="goog_rdk_3"/>
          <w:id w:val="1803191376"/>
        </w:sdtPr>
        <w:sdtEndPr/>
        <w:sdtContent>
          <w:commentRangeStart w:id="4"/>
        </w:sdtContent>
      </w:sdt>
      <w:r>
        <w:rPr>
          <w:sz w:val="24"/>
          <w:szCs w:val="24"/>
        </w:rPr>
        <w:t>.JPG ou .PNG</w:t>
      </w:r>
      <w:commentRangeEnd w:id="4"/>
      <w:r>
        <w:commentReference w:id="4"/>
      </w:r>
      <w:r>
        <w:rPr>
          <w:sz w:val="24"/>
          <w:szCs w:val="24"/>
        </w:rPr>
        <w:t xml:space="preserve">, com boa resolução. Caso seja de interesse deste, pode ser incluída também </w:t>
      </w:r>
      <w:proofErr w:type="gramStart"/>
      <w:r>
        <w:rPr>
          <w:sz w:val="24"/>
          <w:szCs w:val="24"/>
        </w:rPr>
        <w:t>imagem(</w:t>
      </w:r>
      <w:proofErr w:type="spellStart"/>
      <w:proofErr w:type="gramEnd"/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>) que complemente(m) o conteúdo da entrevista.</w:t>
      </w:r>
    </w:p>
    <w:p w14:paraId="0000000B" w14:textId="77777777" w:rsidR="00A558D1" w:rsidRDefault="0036492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Nesta parte do texto, deve-se apresentar o perfil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 xml:space="preserve">a) entrevistado(a), contendo informações sobre o currículo, titulação, instituição a qual está afiliado, produção científica resumida, formação acadêmica, dentre outras. Além de informar ao leitor, sucintamente, o que será discutido e de que forma esta temática contribui com o conhecimento científico que </w:t>
      </w:r>
      <w:proofErr w:type="gramStart"/>
      <w:r>
        <w:rPr>
          <w:sz w:val="24"/>
          <w:szCs w:val="24"/>
        </w:rPr>
        <w:t>precisa</w:t>
      </w:r>
      <w:proofErr w:type="gramEnd"/>
      <w:r>
        <w:rPr>
          <w:sz w:val="24"/>
          <w:szCs w:val="24"/>
        </w:rPr>
        <w:t xml:space="preserve"> ser divulgado.</w:t>
      </w:r>
    </w:p>
    <w:p w14:paraId="0000000C" w14:textId="77777777" w:rsidR="00A558D1" w:rsidRDefault="00A558D1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0000000D" w14:textId="77777777" w:rsidR="00A558D1" w:rsidRDefault="00E8463B">
      <w:pPr>
        <w:spacing w:after="0" w:line="360" w:lineRule="auto"/>
        <w:jc w:val="both"/>
        <w:rPr>
          <w:sz w:val="24"/>
          <w:szCs w:val="24"/>
        </w:rPr>
      </w:pPr>
      <w:sdt>
        <w:sdtPr>
          <w:tag w:val="goog_rdk_4"/>
          <w:id w:val="-2146880083"/>
        </w:sdtPr>
        <w:sdtEndPr/>
        <w:sdtContent>
          <w:commentRangeStart w:id="5"/>
        </w:sdtContent>
      </w:sdt>
      <w:r w:rsidR="00364929">
        <w:rPr>
          <w:b/>
          <w:sz w:val="24"/>
          <w:szCs w:val="24"/>
        </w:rPr>
        <w:t>Nome do Entrevistador</w:t>
      </w:r>
      <w:commentRangeEnd w:id="5"/>
      <w:r w:rsidR="00364929">
        <w:commentReference w:id="5"/>
      </w:r>
      <w:r w:rsidR="00364929">
        <w:rPr>
          <w:b/>
          <w:sz w:val="24"/>
          <w:szCs w:val="24"/>
        </w:rPr>
        <w:t>:</w:t>
      </w:r>
      <w:r w:rsidR="00364929">
        <w:rPr>
          <w:sz w:val="24"/>
          <w:szCs w:val="24"/>
        </w:rPr>
        <w:t xml:space="preserve"> </w:t>
      </w:r>
      <w:sdt>
        <w:sdtPr>
          <w:tag w:val="goog_rdk_5"/>
          <w:id w:val="777694"/>
        </w:sdtPr>
        <w:sdtEndPr/>
        <w:sdtContent>
          <w:commentRangeStart w:id="6"/>
        </w:sdtContent>
      </w:sdt>
      <w:r w:rsidR="00364929">
        <w:rPr>
          <w:sz w:val="24"/>
          <w:szCs w:val="24"/>
        </w:rPr>
        <w:t xml:space="preserve">Questão proposta ao entrevistado... </w:t>
      </w:r>
      <w:commentRangeEnd w:id="6"/>
      <w:r w:rsidR="00364929">
        <w:commentReference w:id="6"/>
      </w:r>
      <w:r w:rsidR="00364929">
        <w:rPr>
          <w:sz w:val="24"/>
          <w:szCs w:val="24"/>
        </w:rPr>
        <w:t>(Para a preparação de um roteiro para entrevista, recomenda-se um conhecimento prévio sobre o assunto que será tratado e sobre o entrevistado, sempre tendo em vista o público-alvo do conteúdo que será gerado.)</w:t>
      </w:r>
    </w:p>
    <w:p w14:paraId="0000000E" w14:textId="77777777" w:rsidR="00A558D1" w:rsidRDefault="00A558D1">
      <w:pPr>
        <w:spacing w:after="0" w:line="360" w:lineRule="auto"/>
        <w:jc w:val="both"/>
        <w:rPr>
          <w:sz w:val="24"/>
          <w:szCs w:val="24"/>
        </w:rPr>
      </w:pPr>
    </w:p>
    <w:p w14:paraId="0000000F" w14:textId="77777777" w:rsidR="00A558D1" w:rsidRDefault="0036492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do Entrevistado:</w:t>
      </w:r>
      <w:r>
        <w:rPr>
          <w:sz w:val="24"/>
          <w:szCs w:val="24"/>
        </w:rPr>
        <w:t xml:space="preserve"> Resposta do entrevistado... (Ao copiar o texto de outro arquivo do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, posicione o cursor no local em que será incluído o texto e sempre utilize a opção colar </w:t>
      </w:r>
      <w:r>
        <w:rPr>
          <w:sz w:val="24"/>
          <w:szCs w:val="24"/>
        </w:rPr>
        <w:lastRenderedPageBreak/>
        <w:t xml:space="preserve">somente texto, para manter a formatação do </w:t>
      </w:r>
      <w:proofErr w:type="spellStart"/>
      <w:r>
        <w:rPr>
          <w:sz w:val="24"/>
          <w:szCs w:val="24"/>
        </w:rPr>
        <w:t>template</w:t>
      </w:r>
      <w:proofErr w:type="spellEnd"/>
      <w:r>
        <w:rPr>
          <w:sz w:val="24"/>
          <w:szCs w:val="24"/>
        </w:rPr>
        <w:t xml:space="preserve">. Não serão aceitos textos fora da formatação constante no </w:t>
      </w:r>
      <w:proofErr w:type="spellStart"/>
      <w:r>
        <w:rPr>
          <w:sz w:val="24"/>
          <w:szCs w:val="24"/>
        </w:rPr>
        <w:t>template</w:t>
      </w:r>
      <w:proofErr w:type="spellEnd"/>
      <w:r>
        <w:rPr>
          <w:sz w:val="24"/>
          <w:szCs w:val="24"/>
        </w:rPr>
        <w:t xml:space="preserve"> oficial.)</w:t>
      </w:r>
    </w:p>
    <w:p w14:paraId="00000010" w14:textId="77777777" w:rsidR="00A558D1" w:rsidRDefault="00A558D1">
      <w:pPr>
        <w:spacing w:after="0" w:line="360" w:lineRule="auto"/>
        <w:jc w:val="both"/>
        <w:rPr>
          <w:sz w:val="24"/>
          <w:szCs w:val="24"/>
        </w:rPr>
      </w:pPr>
    </w:p>
    <w:p w14:paraId="00000011" w14:textId="77777777" w:rsidR="00A558D1" w:rsidRDefault="0036492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do Entrevistador:</w:t>
      </w:r>
      <w:r>
        <w:rPr>
          <w:sz w:val="24"/>
          <w:szCs w:val="24"/>
        </w:rPr>
        <w:t xml:space="preserve"> Questão proposta ao entrevistado... XXX XXXXXXX </w:t>
      </w:r>
      <w:proofErr w:type="spellStart"/>
      <w:r>
        <w:rPr>
          <w:sz w:val="24"/>
          <w:szCs w:val="24"/>
        </w:rPr>
        <w:t>XXXXXXX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XXXXXXX</w:t>
      </w:r>
      <w:proofErr w:type="spellEnd"/>
      <w:r>
        <w:rPr>
          <w:sz w:val="24"/>
          <w:szCs w:val="24"/>
        </w:rPr>
        <w:t xml:space="preserve"> XXX XXXXXXXXXXXXX XXXXXX XXXXX XXX XXXXXXX</w:t>
      </w:r>
    </w:p>
    <w:p w14:paraId="00000012" w14:textId="77777777" w:rsidR="00A558D1" w:rsidRDefault="00A558D1">
      <w:pPr>
        <w:spacing w:after="0" w:line="360" w:lineRule="auto"/>
        <w:jc w:val="both"/>
        <w:rPr>
          <w:sz w:val="24"/>
          <w:szCs w:val="24"/>
        </w:rPr>
      </w:pPr>
    </w:p>
    <w:p w14:paraId="00000013" w14:textId="77777777" w:rsidR="00A558D1" w:rsidRDefault="0036492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do Entrevistado:</w:t>
      </w:r>
      <w:r>
        <w:rPr>
          <w:sz w:val="24"/>
          <w:szCs w:val="24"/>
        </w:rPr>
        <w:t xml:space="preserve"> Resposta do entrevistado... XXX XXXXXXX </w:t>
      </w:r>
      <w:proofErr w:type="spellStart"/>
      <w:r>
        <w:rPr>
          <w:sz w:val="24"/>
          <w:szCs w:val="24"/>
        </w:rPr>
        <w:t>XXXXXXX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XXXXXXX</w:t>
      </w:r>
      <w:proofErr w:type="spellEnd"/>
      <w:r>
        <w:rPr>
          <w:sz w:val="24"/>
          <w:szCs w:val="24"/>
        </w:rPr>
        <w:t xml:space="preserve"> XXX XXXXXXXXXXXXX XXXXXX XXXXX XXX XXXXXXX XX XXXXX XXXXXXX XXXXXX XXXXXXX XXXX XXXXXXXXXXXXXX XXX XXXXXXXXXXX XX XXXXXXXXXX XXXXXXX XXXXX XXXXXXX XXXXXX XXXXX XXXX 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. </w:t>
      </w:r>
    </w:p>
    <w:p w14:paraId="00000014" w14:textId="77777777" w:rsidR="00A558D1" w:rsidRDefault="00A558D1">
      <w:pPr>
        <w:spacing w:after="0" w:line="360" w:lineRule="auto"/>
        <w:jc w:val="both"/>
        <w:rPr>
          <w:sz w:val="24"/>
          <w:szCs w:val="24"/>
        </w:rPr>
      </w:pPr>
    </w:p>
    <w:p w14:paraId="00000015" w14:textId="77777777" w:rsidR="00A558D1" w:rsidRDefault="0036492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XXXXXXXXXX</w:t>
      </w:r>
    </w:p>
    <w:p w14:paraId="00000016" w14:textId="77777777" w:rsidR="00A558D1" w:rsidRDefault="00A558D1">
      <w:pPr>
        <w:spacing w:after="0" w:line="360" w:lineRule="auto"/>
        <w:jc w:val="both"/>
        <w:rPr>
          <w:sz w:val="24"/>
          <w:szCs w:val="24"/>
        </w:rPr>
      </w:pPr>
    </w:p>
    <w:p w14:paraId="00000017" w14:textId="77777777" w:rsidR="00A558D1" w:rsidRDefault="0036492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CONSIDERAÇÕES FINAIS</w:t>
      </w:r>
      <w:r>
        <w:rPr>
          <w:sz w:val="24"/>
          <w:szCs w:val="24"/>
        </w:rPr>
        <w:t xml:space="preserve"> – apresentar os principais pontos da entrevista e agradecer.</w:t>
      </w:r>
    </w:p>
    <w:p w14:paraId="00000018" w14:textId="77777777" w:rsidR="00A558D1" w:rsidRDefault="00A558D1">
      <w:pPr>
        <w:spacing w:after="0" w:line="360" w:lineRule="auto"/>
        <w:jc w:val="both"/>
        <w:rPr>
          <w:sz w:val="24"/>
          <w:szCs w:val="24"/>
        </w:rPr>
      </w:pPr>
    </w:p>
    <w:p w14:paraId="00000019" w14:textId="77777777" w:rsidR="00A558D1" w:rsidRDefault="00E8463B">
      <w:pPr>
        <w:pStyle w:val="Ttulo1"/>
        <w:rPr>
          <w:rFonts w:ascii="Calibri" w:eastAsia="Calibri" w:hAnsi="Calibri" w:cs="Calibri"/>
        </w:rPr>
      </w:pPr>
      <w:sdt>
        <w:sdtPr>
          <w:tag w:val="goog_rdk_6"/>
          <w:id w:val="-657841163"/>
        </w:sdtPr>
        <w:sdtEndPr/>
        <w:sdtContent>
          <w:commentRangeStart w:id="7"/>
        </w:sdtContent>
      </w:sdt>
      <w:r w:rsidR="00364929">
        <w:rPr>
          <w:rFonts w:ascii="Calibri" w:eastAsia="Calibri" w:hAnsi="Calibri" w:cs="Calibri"/>
        </w:rPr>
        <w:t>REFERÊNCIAS</w:t>
      </w:r>
      <w:commentRangeEnd w:id="7"/>
      <w:r w:rsidR="00364929">
        <w:commentReference w:id="7"/>
      </w:r>
    </w:p>
    <w:p w14:paraId="0000001A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inclusão das referências deverá ser apresentada ao final do manuscrito e seguir as seguintes orientações:</w:t>
      </w:r>
    </w:p>
    <w:p w14:paraId="0000001B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1C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Ordem alfabética única, a partir do sobrenome do autor ou entidade, quando esta for a autora do documento, ou pelo título.</w:t>
      </w:r>
    </w:p>
    <w:p w14:paraId="0000001D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1E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Espaço simples no texto da referência, separadas por uma linha (“</w:t>
      </w:r>
      <w:proofErr w:type="spellStart"/>
      <w:r>
        <w:rPr>
          <w:sz w:val="24"/>
          <w:szCs w:val="24"/>
        </w:rPr>
        <w:t>Enter</w:t>
      </w:r>
      <w:proofErr w:type="spellEnd"/>
      <w:r>
        <w:rPr>
          <w:sz w:val="24"/>
          <w:szCs w:val="24"/>
        </w:rPr>
        <w:t>”) entre duas referências, alinhadas à esquerda.</w:t>
      </w:r>
    </w:p>
    <w:p w14:paraId="0000001F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20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Utilizar letra maiúscula ou caixa alta para o SOBRENOME do autor ou autores, na Primeira palavra do título quando iniciar a referência; quando as autoras forem entidades coletivas, o nome da jurisdição (local), se aparecer antes de algum órgão governamental.</w:t>
      </w:r>
    </w:p>
    <w:p w14:paraId="00000021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22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Não colocar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>. nas referências, em todos os estilos deverão ser apresentados todos os autores.</w:t>
      </w:r>
    </w:p>
    <w:p w14:paraId="00000023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24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Não colocar listra (___.)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substituição ao nome de autor que já estiver listado acima.</w:t>
      </w:r>
    </w:p>
    <w:p w14:paraId="00000025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26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Os autores deverão ser separados com ponto e vírgula.</w:t>
      </w:r>
    </w:p>
    <w:p w14:paraId="00000027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28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No caso de artigos de periódicos ou outra publicação que tenha DOI (Digital </w:t>
      </w:r>
      <w:proofErr w:type="spellStart"/>
      <w:r>
        <w:rPr>
          <w:sz w:val="24"/>
          <w:szCs w:val="24"/>
        </w:rPr>
        <w:t>Object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Identifier</w:t>
      </w:r>
      <w:proofErr w:type="spellEnd"/>
      <w:r>
        <w:rPr>
          <w:sz w:val="24"/>
          <w:szCs w:val="24"/>
        </w:rPr>
        <w:t xml:space="preserve"> System), ao final da referência deverá ser acrescentada a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 do DOI no formato </w:t>
      </w:r>
      <w:r>
        <w:rPr>
          <w:sz w:val="24"/>
          <w:szCs w:val="24"/>
        </w:rPr>
        <w:lastRenderedPageBreak/>
        <w:t>https://doi.org/10.XXXXX/xxxxxx/xxxxxx Não se deve colocar “</w:t>
      </w:r>
      <w:proofErr w:type="gramStart"/>
      <w:r>
        <w:rPr>
          <w:sz w:val="24"/>
          <w:szCs w:val="24"/>
        </w:rPr>
        <w:t>DOI:”</w:t>
      </w:r>
      <w:proofErr w:type="gramEnd"/>
      <w:r>
        <w:rPr>
          <w:sz w:val="24"/>
          <w:szCs w:val="24"/>
        </w:rPr>
        <w:t xml:space="preserve"> antes da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 do DOI e nem ponto ao final da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>.</w:t>
      </w:r>
    </w:p>
    <w:p w14:paraId="00000029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2A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Deve-se colocar a numeração de página de forma completa, por exemplo, p.125-130, ao invés de p. 125-30.</w:t>
      </w:r>
    </w:p>
    <w:p w14:paraId="0000002B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2C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 Após a referência não será necessário escrever “Recuperado de”, “Internet”, “Online” ou “Disponível em”. Nesses casos, deve-se colocar o link ao final da referência, sem utilizar os símbolos “&lt;” (antes) e “&gt;” (após).</w:t>
      </w:r>
    </w:p>
    <w:p w14:paraId="0000002D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2E" w14:textId="77777777" w:rsidR="00A558D1" w:rsidRDefault="0036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Não será necessário indicar numeração de páginas de artigos </w:t>
      </w:r>
      <w:proofErr w:type="spellStart"/>
      <w:r>
        <w:rPr>
          <w:sz w:val="24"/>
          <w:szCs w:val="24"/>
        </w:rPr>
        <w:t>pré-print</w:t>
      </w:r>
      <w:proofErr w:type="spellEnd"/>
      <w:r>
        <w:rPr>
          <w:sz w:val="24"/>
          <w:szCs w:val="24"/>
        </w:rPr>
        <w:t xml:space="preserve"> ou de revistas de edição contínua. </w:t>
      </w:r>
    </w:p>
    <w:p w14:paraId="0000002F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30" w14:textId="77777777" w:rsidR="00A558D1" w:rsidRDefault="00A558D1">
      <w:pPr>
        <w:spacing w:after="0" w:line="240" w:lineRule="auto"/>
        <w:rPr>
          <w:sz w:val="24"/>
          <w:szCs w:val="24"/>
        </w:rPr>
      </w:pPr>
    </w:p>
    <w:p w14:paraId="00000031" w14:textId="77777777" w:rsidR="00A558D1" w:rsidRDefault="00A558D1">
      <w:pPr>
        <w:spacing w:line="360" w:lineRule="auto"/>
      </w:pPr>
    </w:p>
    <w:p w14:paraId="00000032" w14:textId="77777777" w:rsidR="00A558D1" w:rsidRDefault="00A558D1">
      <w:pPr>
        <w:spacing w:after="0" w:line="360" w:lineRule="auto"/>
        <w:jc w:val="both"/>
        <w:rPr>
          <w:sz w:val="24"/>
          <w:szCs w:val="24"/>
        </w:rPr>
      </w:pPr>
    </w:p>
    <w:sectPr w:rsidR="00A558D1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oletim Técnico" w:date="2024-08-27T14:23:00Z" w:initials="">
    <w:p w14:paraId="00000035" w14:textId="77777777" w:rsidR="00A558D1" w:rsidRDefault="003649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CAIXA ALTA,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14, centralizado.</w:t>
      </w:r>
    </w:p>
    <w:p w14:paraId="00000036" w14:textId="77777777" w:rsidR="00A558D1" w:rsidRDefault="003649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da entrevista deve apresentar o assunto, norteando melhor o objetivo do tema proposto.</w:t>
      </w:r>
    </w:p>
  </w:comment>
  <w:comment w:id="1" w:author="Boletim Técnico" w:date="2024-08-27T14:21:00Z" w:initials="">
    <w:p w14:paraId="00000033" w14:textId="77777777" w:rsidR="00A558D1" w:rsidRDefault="003649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CAIXA ALTA,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12, alinhado à esquerda.</w:t>
      </w:r>
    </w:p>
  </w:comment>
  <w:comment w:id="2" w:author="Boletim Técnico" w:date="2024-08-27T14:09:00Z" w:initials="">
    <w:p w14:paraId="0000003A" w14:textId="1EAA307E" w:rsidR="00A558D1" w:rsidRDefault="00E846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hyperlink r:id="rId1" w:history="1">
        <w:r w:rsidRPr="008D5FAE">
          <w:rPr>
            <w:rStyle w:val="Hyperlink"/>
            <w:rFonts w:ascii="Arial" w:eastAsia="Arial" w:hAnsi="Arial" w:cs="Arial"/>
          </w:rPr>
          <w:t>https://virtualif.iftm.edu.br/ERP/MAC/SOPHIA/arquivos/Guia%20para%20normaliza%C3%A7%C3%A3o%20final.pdf</w:t>
        </w:r>
      </w:hyperlink>
    </w:p>
    <w:p w14:paraId="739FA02F" w14:textId="77777777" w:rsidR="00E8463B" w:rsidRDefault="00E846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3" w:name="_GoBack"/>
      <w:bookmarkEnd w:id="3"/>
    </w:p>
  </w:comment>
  <w:comment w:id="4" w:author="Boletim Técnico" w:date="2024-08-27T14:45:00Z" w:initials="">
    <w:p w14:paraId="00000034" w14:textId="77777777" w:rsidR="00A558D1" w:rsidRDefault="003649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ideal é uma imagem em alta resolução com 300dpi, no mínimo 150dpi. Evitar imagem de WhatsApp porque reduz automaticamente a imagem para não pesar o compartilhamento.</w:t>
      </w:r>
    </w:p>
  </w:comment>
  <w:comment w:id="5" w:author="Boletim Técnico" w:date="2024-08-27T14:11:00Z" w:initials="">
    <w:p w14:paraId="0000003B" w14:textId="77777777" w:rsidR="00A558D1" w:rsidRDefault="003649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 transcrição da entrevista, os nomes do entrevistador e do entrevistado devem estar destacados em negrito, com as iniciais maiúsculas.</w:t>
      </w:r>
    </w:p>
  </w:comment>
  <w:comment w:id="6" w:author="Boletim Técnico" w:date="2024-08-27T14:12:00Z" w:initials="">
    <w:p w14:paraId="00000037" w14:textId="77777777" w:rsidR="00A558D1" w:rsidRDefault="003649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12, cor preta, justificado, espaçamento entre linhas 1,5 para todo o texto. Tamanho da fonte de 10 para citações longas; notas de rodapé; legendas; paginação. O texto deverá seguir as normas da Associação Brasileira de Normas Técnicas (ABNT) ou Guia de Normalização do IFTM.</w:t>
      </w:r>
    </w:p>
  </w:comment>
  <w:comment w:id="7" w:author="Boletim Técnico" w:date="2024-08-27T14:19:00Z" w:initials="">
    <w:p w14:paraId="00000038" w14:textId="77777777" w:rsidR="00A558D1" w:rsidRDefault="003649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Caixa alta,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12, alinhado à esquerda.</w:t>
      </w:r>
    </w:p>
    <w:p w14:paraId="00000039" w14:textId="77777777" w:rsidR="00A558D1" w:rsidRDefault="003649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referências deverão seguir as normas da Associação Brasileira de Normas Técnicas (ABNT) e/ou o Guia de Normalização do IFTM, disponível em: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36" w15:done="0"/>
  <w15:commentEx w15:paraId="00000033" w15:done="0"/>
  <w15:commentEx w15:paraId="739FA02F" w15:done="0"/>
  <w15:commentEx w15:paraId="00000034" w15:done="0"/>
  <w15:commentEx w15:paraId="0000003B" w15:done="0"/>
  <w15:commentEx w15:paraId="00000037" w15:done="0"/>
  <w15:commentEx w15:paraId="0000003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D1"/>
    <w:rsid w:val="00364929"/>
    <w:rsid w:val="00A558D1"/>
    <w:rsid w:val="00E8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EBB4"/>
  <w15:docId w15:val="{1E9C4BDD-86D0-4094-9C3E-E44FD30D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2A4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2A4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Ttulo3">
    <w:name w:val="heading 3"/>
    <w:next w:val="Normal"/>
    <w:link w:val="Ttulo3Char"/>
    <w:uiPriority w:val="9"/>
    <w:unhideWhenUsed/>
    <w:qFormat/>
    <w:rsid w:val="00A33D24"/>
    <w:pPr>
      <w:keepNext/>
      <w:keepLines/>
      <w:spacing w:after="360" w:line="240" w:lineRule="auto"/>
      <w:jc w:val="center"/>
      <w:outlineLvl w:val="2"/>
    </w:pPr>
    <w:rPr>
      <w:b/>
      <w:color w:val="181717"/>
      <w:sz w:val="1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uiPriority w:val="9"/>
    <w:rsid w:val="00A33D24"/>
    <w:rPr>
      <w:rFonts w:ascii="Calibri" w:eastAsia="Calibri" w:hAnsi="Calibri" w:cs="Calibri"/>
      <w:b/>
      <w:color w:val="181717"/>
      <w:sz w:val="16"/>
      <w:lang w:eastAsia="pt-BR"/>
    </w:rPr>
  </w:style>
  <w:style w:type="character" w:styleId="Hyperlink">
    <w:name w:val="Hyperlink"/>
    <w:basedOn w:val="Fontepargpadro"/>
    <w:uiPriority w:val="99"/>
    <w:unhideWhenUsed/>
    <w:rsid w:val="00A33D2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C2A4F"/>
    <w:rPr>
      <w:rFonts w:ascii="Times New Roman" w:eastAsiaTheme="majorEastAsia" w:hAnsi="Times New Roman" w:cstheme="majorBidi"/>
      <w:b/>
      <w:sz w:val="24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A33D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3D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3D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D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D2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D2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1C2A4F"/>
    <w:rPr>
      <w:rFonts w:ascii="Times New Roman" w:eastAsiaTheme="majorEastAsia" w:hAnsi="Times New Roman" w:cstheme="majorBidi"/>
      <w:b/>
      <w:sz w:val="28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virtualif.iftm.edu.br/ERP/MAC/SOPHIA/arquivos/Guia%20para%20normaliza%C3%A7%C3%A3o%20final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IKuH9sV1PuYNpa+LawI2eZAwZw==">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Boletim Técnico</dc:creator>
  <cp:lastModifiedBy>Boletim Técnico</cp:lastModifiedBy>
  <cp:revision>3</cp:revision>
  <dcterms:created xsi:type="dcterms:W3CDTF">2024-09-24T19:12:00Z</dcterms:created>
  <dcterms:modified xsi:type="dcterms:W3CDTF">2024-10-09T16:14:00Z</dcterms:modified>
</cp:coreProperties>
</file>